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C147C" w14:textId="71771383" w:rsidR="00957CB0" w:rsidRDefault="00E42D6E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00347C35" wp14:editId="788DBB37">
            <wp:extent cx="5732145" cy="876300"/>
            <wp:effectExtent l="19050" t="19050" r="20955" b="19050"/>
            <wp:docPr id="10508528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87630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chemeClr val="tx1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C4E6E7" w14:textId="77777777" w:rsidR="00E42D6E" w:rsidRDefault="00E42D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aramond" w:eastAsia="Garamond" w:hAnsi="Garamond" w:cs="Garamond"/>
          <w:b/>
          <w:color w:val="000000"/>
          <w:sz w:val="24"/>
          <w:szCs w:val="24"/>
          <w:u w:val="single"/>
        </w:rPr>
      </w:pPr>
    </w:p>
    <w:p w14:paraId="3F7C147D" w14:textId="21088AE3" w:rsidR="00957CB0" w:rsidRDefault="00DD02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Garamond" w:eastAsia="Garamond" w:hAnsi="Garamond" w:cs="Garamond"/>
          <w:b/>
          <w:color w:val="000000"/>
          <w:sz w:val="24"/>
          <w:szCs w:val="24"/>
          <w:u w:val="single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  <w:u w:val="single"/>
        </w:rPr>
        <w:t>OFFICE OF RESEARCH AND DEVELOPMENT</w:t>
      </w:r>
    </w:p>
    <w:p w14:paraId="3F7C147E" w14:textId="77777777" w:rsidR="00957CB0" w:rsidRDefault="00957C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14:paraId="3F7C147F" w14:textId="0C2BD4C6" w:rsidR="00957CB0" w:rsidRDefault="00EE364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  <w:r w:rsidRPr="004560D6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CLAIM BILL </w:t>
      </w:r>
      <w:r w:rsidR="004560D6" w:rsidRPr="004560D6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- </w:t>
      </w:r>
      <w:r w:rsidR="004560D6" w:rsidRPr="004560D6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REFRESHMENT EXPENSES</w:t>
      </w:r>
    </w:p>
    <w:p w14:paraId="1649CA37" w14:textId="77777777" w:rsidR="004560D6" w:rsidRPr="004560D6" w:rsidRDefault="004560D6">
      <w:pPr>
        <w:spacing w:after="0"/>
        <w:jc w:val="center"/>
        <w:rPr>
          <w:rFonts w:ascii="Times New Roman" w:eastAsia="Times New Roman" w:hAnsi="Times New Roman" w:cs="Times New Roman"/>
          <w:b/>
          <w:sz w:val="12"/>
          <w:szCs w:val="12"/>
          <w:u w:val="single"/>
        </w:rPr>
      </w:pPr>
    </w:p>
    <w:p w14:paraId="3F7C1482" w14:textId="3F784533" w:rsidR="00957CB0" w:rsidRDefault="00E770E4" w:rsidP="004560D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560D6">
        <w:rPr>
          <w:rFonts w:ascii="Times New Roman" w:eastAsia="Times New Roman" w:hAnsi="Times New Roman" w:cs="Times New Roman"/>
          <w:b/>
          <w:bCs/>
          <w:sz w:val="24"/>
          <w:szCs w:val="24"/>
        </w:rPr>
        <w:t>Research Advisory Committee (RAC)</w:t>
      </w:r>
    </w:p>
    <w:p w14:paraId="3C41304F" w14:textId="77777777" w:rsidR="004560D6" w:rsidRPr="004560D6" w:rsidRDefault="004560D6" w:rsidP="004560D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"/>
        <w:tblW w:w="9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4199"/>
        <w:gridCol w:w="284"/>
        <w:gridCol w:w="2367"/>
        <w:gridCol w:w="2183"/>
      </w:tblGrid>
      <w:tr w:rsidR="00957CB0" w14:paraId="3F7C1487" w14:textId="77777777" w:rsidTr="00E770E4">
        <w:trPr>
          <w:cantSplit/>
          <w:trHeight w:val="426"/>
          <w:tblHeader/>
        </w:trPr>
        <w:tc>
          <w:tcPr>
            <w:tcW w:w="452" w:type="dxa"/>
          </w:tcPr>
          <w:p w14:paraId="3F7C1483" w14:textId="77777777" w:rsidR="00957CB0" w:rsidRDefault="00EE3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4199" w:type="dxa"/>
          </w:tcPr>
          <w:p w14:paraId="3F7C1484" w14:textId="1EC8BEC3" w:rsidR="00957CB0" w:rsidRDefault="00511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Name of the RAC Conven</w:t>
            </w:r>
            <w:r w:rsidR="001157DF">
              <w:rPr>
                <w:rFonts w:ascii="Times New Roman" w:eastAsia="Times New Roman" w:hAnsi="Times New Roman" w:cs="Times New Roman"/>
                <w:sz w:val="23"/>
                <w:szCs w:val="23"/>
              </w:rPr>
              <w:t>er</w:t>
            </w:r>
          </w:p>
        </w:tc>
        <w:tc>
          <w:tcPr>
            <w:tcW w:w="284" w:type="dxa"/>
          </w:tcPr>
          <w:p w14:paraId="3F7C1485" w14:textId="77777777" w:rsidR="00957CB0" w:rsidRDefault="00EE3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4550" w:type="dxa"/>
            <w:gridSpan w:val="2"/>
          </w:tcPr>
          <w:p w14:paraId="3F7C1486" w14:textId="77777777" w:rsidR="00957CB0" w:rsidRDefault="00957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957CB0" w14:paraId="3F7C148C" w14:textId="77777777" w:rsidTr="00E770E4">
        <w:trPr>
          <w:cantSplit/>
          <w:trHeight w:val="409"/>
          <w:tblHeader/>
        </w:trPr>
        <w:tc>
          <w:tcPr>
            <w:tcW w:w="452" w:type="dxa"/>
          </w:tcPr>
          <w:p w14:paraId="3F7C1488" w14:textId="77777777" w:rsidR="00957CB0" w:rsidRDefault="00EE3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4199" w:type="dxa"/>
          </w:tcPr>
          <w:p w14:paraId="3F7C1489" w14:textId="77777777" w:rsidR="00957CB0" w:rsidRDefault="00511119" w:rsidP="00511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Name of the </w:t>
            </w:r>
            <w:r w:rsidR="00EE364D">
              <w:rPr>
                <w:rFonts w:ascii="Times New Roman" w:eastAsia="Times New Roman" w:hAnsi="Times New Roman" w:cs="Times New Roman"/>
                <w:sz w:val="23"/>
                <w:szCs w:val="23"/>
              </w:rPr>
              <w:t>Department</w:t>
            </w:r>
          </w:p>
        </w:tc>
        <w:tc>
          <w:tcPr>
            <w:tcW w:w="284" w:type="dxa"/>
          </w:tcPr>
          <w:p w14:paraId="3F7C148A" w14:textId="77777777" w:rsidR="00957CB0" w:rsidRDefault="00EE3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4550" w:type="dxa"/>
            <w:gridSpan w:val="2"/>
          </w:tcPr>
          <w:p w14:paraId="3F7C148B" w14:textId="77777777" w:rsidR="00957CB0" w:rsidRDefault="00957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511119" w14:paraId="3F7C1491" w14:textId="77777777" w:rsidTr="00E770E4">
        <w:trPr>
          <w:cantSplit/>
          <w:trHeight w:val="409"/>
          <w:tblHeader/>
        </w:trPr>
        <w:tc>
          <w:tcPr>
            <w:tcW w:w="452" w:type="dxa"/>
          </w:tcPr>
          <w:p w14:paraId="3F7C148D" w14:textId="77777777" w:rsidR="00511119" w:rsidRDefault="00511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4199" w:type="dxa"/>
          </w:tcPr>
          <w:p w14:paraId="3F7C148E" w14:textId="77777777" w:rsidR="00511119" w:rsidRDefault="00511119" w:rsidP="00511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Nature of Meeting</w:t>
            </w:r>
          </w:p>
        </w:tc>
        <w:tc>
          <w:tcPr>
            <w:tcW w:w="284" w:type="dxa"/>
          </w:tcPr>
          <w:p w14:paraId="3F7C148F" w14:textId="77777777" w:rsidR="00511119" w:rsidRDefault="00511119" w:rsidP="00C30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4550" w:type="dxa"/>
            <w:gridSpan w:val="2"/>
          </w:tcPr>
          <w:p w14:paraId="3F7C1490" w14:textId="6380A6C3" w:rsidR="00511119" w:rsidRDefault="00511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RAC/Synopsis/Viva Voice</w:t>
            </w:r>
          </w:p>
        </w:tc>
      </w:tr>
      <w:tr w:rsidR="00511119" w14:paraId="3F7C1496" w14:textId="77777777" w:rsidTr="00E770E4">
        <w:trPr>
          <w:cantSplit/>
          <w:trHeight w:val="409"/>
          <w:tblHeader/>
        </w:trPr>
        <w:tc>
          <w:tcPr>
            <w:tcW w:w="452" w:type="dxa"/>
          </w:tcPr>
          <w:p w14:paraId="3F7C1492" w14:textId="77777777" w:rsidR="00511119" w:rsidRDefault="00511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4199" w:type="dxa"/>
          </w:tcPr>
          <w:p w14:paraId="3F7C1493" w14:textId="77777777" w:rsidR="00511119" w:rsidRDefault="00511119" w:rsidP="00511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Number of Scholars Attended</w:t>
            </w:r>
          </w:p>
        </w:tc>
        <w:tc>
          <w:tcPr>
            <w:tcW w:w="284" w:type="dxa"/>
          </w:tcPr>
          <w:p w14:paraId="3F7C1494" w14:textId="77777777" w:rsidR="00511119" w:rsidRDefault="00511119" w:rsidP="00C30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4550" w:type="dxa"/>
            <w:gridSpan w:val="2"/>
          </w:tcPr>
          <w:p w14:paraId="3F7C1495" w14:textId="77777777" w:rsidR="00511119" w:rsidRDefault="00511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2268CD" w14:paraId="3F7C149B" w14:textId="77777777" w:rsidTr="00E770E4">
        <w:trPr>
          <w:cantSplit/>
          <w:trHeight w:val="409"/>
          <w:tblHeader/>
        </w:trPr>
        <w:tc>
          <w:tcPr>
            <w:tcW w:w="452" w:type="dxa"/>
          </w:tcPr>
          <w:p w14:paraId="3F7C1497" w14:textId="77777777" w:rsidR="002268CD" w:rsidRDefault="002268CD" w:rsidP="00C3085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4199" w:type="dxa"/>
          </w:tcPr>
          <w:p w14:paraId="3F7C1498" w14:textId="77777777" w:rsidR="002268CD" w:rsidRDefault="002268CD" w:rsidP="0022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Date of DRC / RAC/ Synopsis/Viva Voice</w:t>
            </w:r>
          </w:p>
        </w:tc>
        <w:tc>
          <w:tcPr>
            <w:tcW w:w="284" w:type="dxa"/>
          </w:tcPr>
          <w:p w14:paraId="3F7C1499" w14:textId="77777777" w:rsidR="002268CD" w:rsidRDefault="0022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4550" w:type="dxa"/>
            <w:gridSpan w:val="2"/>
          </w:tcPr>
          <w:p w14:paraId="3F7C149A" w14:textId="77777777" w:rsidR="002268CD" w:rsidRDefault="0022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2268CD" w14:paraId="3F7C14A0" w14:textId="77777777" w:rsidTr="00E770E4">
        <w:trPr>
          <w:cantSplit/>
          <w:trHeight w:val="426"/>
          <w:tblHeader/>
        </w:trPr>
        <w:tc>
          <w:tcPr>
            <w:tcW w:w="452" w:type="dxa"/>
          </w:tcPr>
          <w:p w14:paraId="3F7C149C" w14:textId="77777777" w:rsidR="002268CD" w:rsidRDefault="0022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4199" w:type="dxa"/>
          </w:tcPr>
          <w:p w14:paraId="3F7C149D" w14:textId="77777777" w:rsidR="002268CD" w:rsidRDefault="0022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Venue of the Meeting</w:t>
            </w:r>
          </w:p>
        </w:tc>
        <w:tc>
          <w:tcPr>
            <w:tcW w:w="284" w:type="dxa"/>
          </w:tcPr>
          <w:p w14:paraId="3F7C149E" w14:textId="77777777" w:rsidR="002268CD" w:rsidRDefault="0022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4550" w:type="dxa"/>
            <w:gridSpan w:val="2"/>
          </w:tcPr>
          <w:p w14:paraId="3F7C149F" w14:textId="77777777" w:rsidR="002268CD" w:rsidRDefault="0022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2268CD" w14:paraId="3F7C14A5" w14:textId="77777777" w:rsidTr="00E770E4">
        <w:trPr>
          <w:cantSplit/>
          <w:trHeight w:val="2295"/>
          <w:tblHeader/>
        </w:trPr>
        <w:tc>
          <w:tcPr>
            <w:tcW w:w="452" w:type="dxa"/>
          </w:tcPr>
          <w:p w14:paraId="3F7C14A1" w14:textId="77777777" w:rsidR="002268CD" w:rsidRDefault="0022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4199" w:type="dxa"/>
          </w:tcPr>
          <w:p w14:paraId="3F7C14A2" w14:textId="77777777" w:rsidR="002268CD" w:rsidRDefault="0022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Name of the expert member with full Address</w:t>
            </w:r>
          </w:p>
        </w:tc>
        <w:tc>
          <w:tcPr>
            <w:tcW w:w="284" w:type="dxa"/>
          </w:tcPr>
          <w:p w14:paraId="3F7C14A3" w14:textId="77777777" w:rsidR="002268CD" w:rsidRDefault="0022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4550" w:type="dxa"/>
            <w:gridSpan w:val="2"/>
          </w:tcPr>
          <w:p w14:paraId="3F7C14A4" w14:textId="77777777" w:rsidR="002268CD" w:rsidRDefault="0022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2268CD" w14:paraId="3F7C14A9" w14:textId="77777777">
        <w:trPr>
          <w:cantSplit/>
          <w:trHeight w:val="384"/>
          <w:tblHeader/>
        </w:trPr>
        <w:tc>
          <w:tcPr>
            <w:tcW w:w="452" w:type="dxa"/>
          </w:tcPr>
          <w:p w14:paraId="3F7C14A6" w14:textId="77777777" w:rsidR="002268CD" w:rsidRDefault="0098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6850" w:type="dxa"/>
            <w:gridSpan w:val="3"/>
          </w:tcPr>
          <w:p w14:paraId="3F7C14A7" w14:textId="77777777" w:rsidR="002268CD" w:rsidRDefault="0022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Particulars</w:t>
            </w:r>
          </w:p>
        </w:tc>
        <w:tc>
          <w:tcPr>
            <w:tcW w:w="2183" w:type="dxa"/>
            <w:vAlign w:val="center"/>
          </w:tcPr>
          <w:p w14:paraId="3F7C14A8" w14:textId="77777777" w:rsidR="002268CD" w:rsidRDefault="0022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Amount (Rs.)</w:t>
            </w:r>
          </w:p>
        </w:tc>
      </w:tr>
      <w:tr w:rsidR="002268CD" w14:paraId="3F7C14AD" w14:textId="77777777" w:rsidTr="00980BC3">
        <w:trPr>
          <w:cantSplit/>
          <w:trHeight w:val="305"/>
          <w:tblHeader/>
        </w:trPr>
        <w:tc>
          <w:tcPr>
            <w:tcW w:w="452" w:type="dxa"/>
          </w:tcPr>
          <w:p w14:paraId="3F7C14AA" w14:textId="41668FB5" w:rsidR="002268CD" w:rsidRDefault="0022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6850" w:type="dxa"/>
            <w:gridSpan w:val="3"/>
          </w:tcPr>
          <w:p w14:paraId="3F7C14AB" w14:textId="77777777" w:rsidR="002268CD" w:rsidRDefault="0098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Refreshment Expenses up to Rs 300/- </w:t>
            </w:r>
            <w:r w:rsidR="001157DF">
              <w:rPr>
                <w:rFonts w:ascii="Times New Roman" w:eastAsia="Times New Roman" w:hAnsi="Times New Roman" w:cs="Times New Roman"/>
                <w:sz w:val="23"/>
                <w:szCs w:val="23"/>
              </w:rPr>
              <w:t>(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bill to be enclosed</w:t>
            </w:r>
            <w:r w:rsidR="001157DF">
              <w:rPr>
                <w:rFonts w:ascii="Times New Roman" w:eastAsia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2183" w:type="dxa"/>
            <w:vAlign w:val="center"/>
          </w:tcPr>
          <w:p w14:paraId="3F7C14AC" w14:textId="77777777" w:rsidR="002268CD" w:rsidRDefault="0022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2268CD" w14:paraId="3F7C14B0" w14:textId="77777777">
        <w:trPr>
          <w:cantSplit/>
          <w:trHeight w:val="290"/>
          <w:tblHeader/>
        </w:trPr>
        <w:tc>
          <w:tcPr>
            <w:tcW w:w="7302" w:type="dxa"/>
            <w:gridSpan w:val="4"/>
          </w:tcPr>
          <w:p w14:paraId="3F7C14AE" w14:textId="77777777" w:rsidR="002268CD" w:rsidRDefault="002268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Total</w:t>
            </w:r>
          </w:p>
        </w:tc>
        <w:tc>
          <w:tcPr>
            <w:tcW w:w="2183" w:type="dxa"/>
          </w:tcPr>
          <w:p w14:paraId="3F7C14AF" w14:textId="77777777" w:rsidR="002268CD" w:rsidRDefault="00226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</w:tbl>
    <w:p w14:paraId="3F7C14B1" w14:textId="77777777" w:rsidR="00980BC3" w:rsidRDefault="00980BC3">
      <w:pPr>
        <w:spacing w:after="0"/>
        <w:rPr>
          <w:rFonts w:ascii="Times New Roman" w:eastAsia="Times New Roman" w:hAnsi="Times New Roman" w:cs="Times New Roman"/>
          <w:b/>
        </w:rPr>
      </w:pPr>
    </w:p>
    <w:p w14:paraId="3F7C14B2" w14:textId="77777777" w:rsidR="00980BC3" w:rsidRDefault="00980BC3">
      <w:pPr>
        <w:spacing w:after="0"/>
        <w:rPr>
          <w:rFonts w:ascii="Times New Roman" w:eastAsia="Times New Roman" w:hAnsi="Times New Roman" w:cs="Times New Roman"/>
          <w:b/>
        </w:rPr>
      </w:pPr>
    </w:p>
    <w:p w14:paraId="5AD96173" w14:textId="77777777" w:rsidR="00DD02C6" w:rsidRDefault="00DD02C6">
      <w:pPr>
        <w:spacing w:after="0"/>
        <w:rPr>
          <w:rFonts w:ascii="Times New Roman" w:eastAsia="Times New Roman" w:hAnsi="Times New Roman" w:cs="Times New Roman"/>
          <w:b/>
        </w:rPr>
      </w:pPr>
    </w:p>
    <w:p w14:paraId="3F7C14B3" w14:textId="77777777" w:rsidR="00980BC3" w:rsidRDefault="00980BC3">
      <w:pPr>
        <w:spacing w:after="0"/>
        <w:rPr>
          <w:rFonts w:ascii="Times New Roman" w:eastAsia="Times New Roman" w:hAnsi="Times New Roman" w:cs="Times New Roman"/>
          <w:b/>
        </w:rPr>
      </w:pPr>
    </w:p>
    <w:p w14:paraId="3F7C14B5" w14:textId="027896E3" w:rsidR="00957CB0" w:rsidRDefault="00EE364D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 w:rsidR="00E770E4">
        <w:rPr>
          <w:rFonts w:ascii="Times New Roman" w:eastAsia="Times New Roman" w:hAnsi="Times New Roman" w:cs="Times New Roman"/>
          <w:b/>
        </w:rPr>
        <w:t>Signature of Department R&amp;D Incharge</w:t>
      </w:r>
      <w:r w:rsidR="00E770E4">
        <w:rPr>
          <w:rFonts w:ascii="Times New Roman" w:eastAsia="Times New Roman" w:hAnsi="Times New Roman" w:cs="Times New Roman"/>
          <w:b/>
        </w:rPr>
        <w:tab/>
      </w:r>
      <w:r w:rsidR="00E770E4">
        <w:rPr>
          <w:rFonts w:ascii="Times New Roman" w:eastAsia="Times New Roman" w:hAnsi="Times New Roman" w:cs="Times New Roman"/>
          <w:b/>
        </w:rPr>
        <w:tab/>
      </w:r>
      <w:r w:rsidR="00A364BA">
        <w:rPr>
          <w:rFonts w:ascii="Times New Roman" w:eastAsia="Times New Roman" w:hAnsi="Times New Roman" w:cs="Times New Roman"/>
          <w:b/>
        </w:rPr>
        <w:tab/>
      </w:r>
      <w:r w:rsidR="00980BC3">
        <w:rPr>
          <w:rFonts w:ascii="Times New Roman" w:eastAsia="Times New Roman" w:hAnsi="Times New Roman" w:cs="Times New Roman"/>
          <w:b/>
        </w:rPr>
        <w:t xml:space="preserve">Signature of the </w:t>
      </w:r>
      <w:r w:rsidR="001157DF">
        <w:rPr>
          <w:rFonts w:ascii="Times New Roman" w:eastAsia="Times New Roman" w:hAnsi="Times New Roman" w:cs="Times New Roman"/>
          <w:b/>
        </w:rPr>
        <w:t>RAC Convene</w:t>
      </w:r>
      <w:r w:rsidR="00980BC3">
        <w:rPr>
          <w:rFonts w:ascii="Times New Roman" w:eastAsia="Times New Roman" w:hAnsi="Times New Roman" w:cs="Times New Roman"/>
          <w:b/>
        </w:rPr>
        <w:t xml:space="preserve">r </w:t>
      </w:r>
      <w:r>
        <w:rPr>
          <w:rFonts w:ascii="Times New Roman" w:eastAsia="Times New Roman" w:hAnsi="Times New Roman" w:cs="Times New Roman"/>
        </w:rPr>
        <w:tab/>
      </w:r>
    </w:p>
    <w:p w14:paraId="3F7C14B6" w14:textId="77777777" w:rsidR="00957CB0" w:rsidRDefault="00957CB0">
      <w:pPr>
        <w:spacing w:after="0"/>
        <w:rPr>
          <w:rFonts w:ascii="Times New Roman" w:eastAsia="Times New Roman" w:hAnsi="Times New Roman" w:cs="Times New Roman"/>
        </w:rPr>
      </w:pPr>
    </w:p>
    <w:p w14:paraId="3F7C14B7" w14:textId="77777777" w:rsidR="00957CB0" w:rsidRDefault="00957CB0">
      <w:pPr>
        <w:spacing w:after="0"/>
        <w:rPr>
          <w:rFonts w:ascii="Times New Roman" w:eastAsia="Times New Roman" w:hAnsi="Times New Roman" w:cs="Times New Roman"/>
        </w:rPr>
      </w:pPr>
    </w:p>
    <w:p w14:paraId="3F7C14B8" w14:textId="77777777" w:rsidR="00957CB0" w:rsidRDefault="00957CB0">
      <w:pPr>
        <w:spacing w:after="0"/>
        <w:rPr>
          <w:rFonts w:ascii="Times New Roman" w:eastAsia="Times New Roman" w:hAnsi="Times New Roman" w:cs="Times New Roman"/>
        </w:rPr>
      </w:pPr>
    </w:p>
    <w:p w14:paraId="3F7C14B9" w14:textId="77777777" w:rsidR="00957CB0" w:rsidRDefault="00EE364D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Signature of the Director (R&amp;D)</w:t>
      </w:r>
    </w:p>
    <w:p w14:paraId="613552F3" w14:textId="77777777" w:rsidR="006E2B4B" w:rsidRDefault="006E2B4B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1A41E2FA" w14:textId="77777777" w:rsidR="006E2B4B" w:rsidRDefault="006E2B4B" w:rsidP="006E2B4B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Account Details:</w:t>
      </w:r>
    </w:p>
    <w:p w14:paraId="6CAD5E5E" w14:textId="2E39306F" w:rsidR="006E2B4B" w:rsidRDefault="006E2B4B" w:rsidP="006E2B4B">
      <w:pPr>
        <w:spacing w:after="0"/>
        <w:rPr>
          <w:rFonts w:ascii="Times New Roman" w:eastAsia="Times New Roman" w:hAnsi="Times New Roman" w:cs="Times New Roman"/>
          <w:bCs/>
        </w:rPr>
      </w:pPr>
      <w:r w:rsidRPr="006817C2">
        <w:rPr>
          <w:rFonts w:ascii="Times New Roman" w:eastAsia="Times New Roman" w:hAnsi="Times New Roman" w:cs="Times New Roman"/>
          <w:bCs/>
        </w:rPr>
        <w:t xml:space="preserve">Name of the </w:t>
      </w:r>
      <w:r w:rsidR="00582446">
        <w:rPr>
          <w:rFonts w:ascii="Times New Roman" w:eastAsia="Times New Roman" w:hAnsi="Times New Roman" w:cs="Times New Roman"/>
          <w:bCs/>
        </w:rPr>
        <w:t>A</w:t>
      </w:r>
      <w:r w:rsidRPr="006817C2">
        <w:rPr>
          <w:rFonts w:ascii="Times New Roman" w:eastAsia="Times New Roman" w:hAnsi="Times New Roman" w:cs="Times New Roman"/>
          <w:bCs/>
        </w:rPr>
        <w:t>ccount holder</w:t>
      </w:r>
      <w:r>
        <w:rPr>
          <w:rFonts w:ascii="Times New Roman" w:eastAsia="Times New Roman" w:hAnsi="Times New Roman" w:cs="Times New Roman"/>
          <w:bCs/>
        </w:rPr>
        <w:tab/>
      </w:r>
      <w:r w:rsidRPr="006817C2">
        <w:rPr>
          <w:rFonts w:ascii="Times New Roman" w:eastAsia="Times New Roman" w:hAnsi="Times New Roman" w:cs="Times New Roman"/>
          <w:bCs/>
        </w:rPr>
        <w:t>:</w:t>
      </w:r>
    </w:p>
    <w:p w14:paraId="79A78886" w14:textId="1D3E7B98" w:rsidR="00891361" w:rsidRPr="006817C2" w:rsidRDefault="00891361" w:rsidP="006E2B4B">
      <w:pPr>
        <w:spacing w:after="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Name of the Bank and Branch</w:t>
      </w:r>
      <w:r>
        <w:rPr>
          <w:rFonts w:ascii="Times New Roman" w:eastAsia="Times New Roman" w:hAnsi="Times New Roman" w:cs="Times New Roman"/>
          <w:bCs/>
        </w:rPr>
        <w:tab/>
        <w:t>:</w:t>
      </w:r>
    </w:p>
    <w:p w14:paraId="520A3C46" w14:textId="77777777" w:rsidR="006E2B4B" w:rsidRPr="006817C2" w:rsidRDefault="006E2B4B" w:rsidP="006E2B4B">
      <w:pPr>
        <w:spacing w:after="0"/>
        <w:rPr>
          <w:bCs/>
        </w:rPr>
      </w:pPr>
      <w:r w:rsidRPr="006817C2">
        <w:rPr>
          <w:rFonts w:ascii="Times New Roman" w:eastAsia="Times New Roman" w:hAnsi="Times New Roman" w:cs="Times New Roman"/>
          <w:bCs/>
        </w:rPr>
        <w:t>Account No.</w:t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 w:rsidRPr="006817C2">
        <w:rPr>
          <w:rFonts w:ascii="Times New Roman" w:eastAsia="Times New Roman" w:hAnsi="Times New Roman" w:cs="Times New Roman"/>
          <w:bCs/>
        </w:rPr>
        <w:t>:</w:t>
      </w:r>
      <w:r w:rsidRPr="006817C2">
        <w:rPr>
          <w:rFonts w:ascii="Times New Roman" w:eastAsia="Times New Roman" w:hAnsi="Times New Roman" w:cs="Times New Roman"/>
          <w:bCs/>
        </w:rPr>
        <w:br/>
        <w:t>IFSC Code</w:t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 w:rsidRPr="006817C2">
        <w:rPr>
          <w:rFonts w:ascii="Times New Roman" w:eastAsia="Times New Roman" w:hAnsi="Times New Roman" w:cs="Times New Roman"/>
          <w:bCs/>
        </w:rPr>
        <w:t>:</w:t>
      </w:r>
      <w:r w:rsidRPr="006817C2">
        <w:rPr>
          <w:rFonts w:ascii="Times New Roman" w:eastAsia="Times New Roman" w:hAnsi="Times New Roman" w:cs="Times New Roman"/>
          <w:bCs/>
        </w:rPr>
        <w:br/>
        <w:t>Phone Number</w:t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 w:rsidRPr="006817C2">
        <w:rPr>
          <w:rFonts w:ascii="Times New Roman" w:eastAsia="Times New Roman" w:hAnsi="Times New Roman" w:cs="Times New Roman"/>
          <w:bCs/>
        </w:rPr>
        <w:t>:</w:t>
      </w:r>
    </w:p>
    <w:p w14:paraId="16F7A08D" w14:textId="77777777" w:rsidR="006E2B4B" w:rsidRDefault="006E2B4B">
      <w:pPr>
        <w:spacing w:after="0"/>
        <w:jc w:val="center"/>
      </w:pPr>
    </w:p>
    <w:sectPr w:rsidR="006E2B4B" w:rsidSect="00957CB0">
      <w:pgSz w:w="11909" w:h="16834"/>
      <w:pgMar w:top="1440" w:right="1440" w:bottom="825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CB0"/>
    <w:rsid w:val="000533F0"/>
    <w:rsid w:val="000E180B"/>
    <w:rsid w:val="001157DF"/>
    <w:rsid w:val="00167F08"/>
    <w:rsid w:val="002268CD"/>
    <w:rsid w:val="003D10D6"/>
    <w:rsid w:val="0045526B"/>
    <w:rsid w:val="004560D6"/>
    <w:rsid w:val="00511119"/>
    <w:rsid w:val="00582446"/>
    <w:rsid w:val="005A105B"/>
    <w:rsid w:val="005E1057"/>
    <w:rsid w:val="006342AE"/>
    <w:rsid w:val="006D3B03"/>
    <w:rsid w:val="006E2B4B"/>
    <w:rsid w:val="006F7BC4"/>
    <w:rsid w:val="008224D2"/>
    <w:rsid w:val="00891361"/>
    <w:rsid w:val="00957CB0"/>
    <w:rsid w:val="00980BC3"/>
    <w:rsid w:val="00A364BA"/>
    <w:rsid w:val="00D3167C"/>
    <w:rsid w:val="00DD02C6"/>
    <w:rsid w:val="00E42D6E"/>
    <w:rsid w:val="00E770E4"/>
    <w:rsid w:val="00EE364D"/>
    <w:rsid w:val="00F9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C147C"/>
  <w15:docId w15:val="{A7DCE66F-E099-4C4A-922A-BC47E9116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A6A"/>
    <w:rPr>
      <w:lang w:eastAsia="en-IN"/>
    </w:rPr>
  </w:style>
  <w:style w:type="paragraph" w:styleId="Heading1">
    <w:name w:val="heading 1"/>
    <w:basedOn w:val="Normal1"/>
    <w:next w:val="Normal1"/>
    <w:rsid w:val="00957CB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957CB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957CB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957CB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957CB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957CB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957CB0"/>
  </w:style>
  <w:style w:type="paragraph" w:styleId="Title">
    <w:name w:val="Title"/>
    <w:basedOn w:val="Normal1"/>
    <w:next w:val="Normal1"/>
    <w:rsid w:val="00957CB0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C85A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A6A"/>
    <w:rPr>
      <w:rFonts w:ascii="Calibri" w:eastAsia="Calibri" w:hAnsi="Calibri" w:cs="Calibri"/>
      <w:lang w:eastAsia="en-IN"/>
    </w:rPr>
  </w:style>
  <w:style w:type="paragraph" w:styleId="NoSpacing">
    <w:name w:val="No Spacing"/>
    <w:link w:val="NoSpacingChar"/>
    <w:uiPriority w:val="1"/>
    <w:qFormat/>
    <w:rsid w:val="00C85A6A"/>
    <w:pPr>
      <w:spacing w:after="0" w:line="240" w:lineRule="auto"/>
    </w:pPr>
    <w:rPr>
      <w:rFonts w:eastAsia="Times New Roman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C85A6A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5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A6A"/>
    <w:rPr>
      <w:rFonts w:ascii="Tahoma" w:eastAsia="Calibri" w:hAnsi="Tahoma" w:cs="Tahoma"/>
      <w:sz w:val="16"/>
      <w:szCs w:val="16"/>
      <w:lang w:eastAsia="en-IN"/>
    </w:rPr>
  </w:style>
  <w:style w:type="paragraph" w:styleId="Subtitle">
    <w:name w:val="Subtitle"/>
    <w:basedOn w:val="Normal"/>
    <w:next w:val="Normal"/>
    <w:rsid w:val="00957CB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57CB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8913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KH13a0d8K5+qrGaI60uGVrqJ+A==">AMUW2mWEqrg4KF41yH/6vTNMHNkRP88byxF+QX7pTHp4/Qh0Nk9R5fO17ht992wRUKErK3DIX043c2Yc5Wz/VvunnShK3b71Voe8h6ZqkonY/cUMsfiQRMg=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MPR R</cp:lastModifiedBy>
  <cp:revision>8</cp:revision>
  <cp:lastPrinted>2024-07-04T17:50:00Z</cp:lastPrinted>
  <dcterms:created xsi:type="dcterms:W3CDTF">2024-07-04T17:51:00Z</dcterms:created>
  <dcterms:modified xsi:type="dcterms:W3CDTF">2025-09-23T06:43:00Z</dcterms:modified>
</cp:coreProperties>
</file>